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41A" w:rsidRDefault="00B9541A" w:rsidP="00B9541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казенное общеобразовательное учреждение</w:t>
      </w:r>
    </w:p>
    <w:p w:rsidR="00B9541A" w:rsidRDefault="00B9541A" w:rsidP="00B9541A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Московский кадетский корпус</w:t>
      </w:r>
    </w:p>
    <w:p w:rsidR="00B9541A" w:rsidRDefault="00B9541A" w:rsidP="00B9541A">
      <w:pPr>
        <w:jc w:val="center"/>
        <w:rPr>
          <w:sz w:val="28"/>
          <w:szCs w:val="28"/>
        </w:rPr>
      </w:pPr>
      <w:r>
        <w:rPr>
          <w:sz w:val="28"/>
          <w:szCs w:val="28"/>
        </w:rPr>
        <w:t>«Пансион воспитанниц Министерства обороны</w:t>
      </w:r>
    </w:p>
    <w:p w:rsidR="00B9541A" w:rsidRDefault="00B9541A" w:rsidP="00B9541A">
      <w:pPr>
        <w:jc w:val="center"/>
        <w:rPr>
          <w:sz w:val="28"/>
          <w:szCs w:val="28"/>
        </w:rPr>
      </w:pPr>
      <w:r>
        <w:rPr>
          <w:rFonts w:ascii="Calibri" w:hAnsi="Calibri"/>
          <w:noProof/>
          <w:sz w:val="22"/>
          <w:szCs w:val="22"/>
          <w:lang w:eastAsia="ru-RU"/>
        </w:rPr>
        <w:drawing>
          <wp:anchor distT="0" distB="0" distL="114300" distR="114300" simplePos="0" relativeHeight="251659264" behindDoc="0" locked="0" layoutInCell="1" allowOverlap="1" wp14:anchorId="7C83C96F" wp14:editId="66D390E5">
            <wp:simplePos x="0" y="0"/>
            <wp:positionH relativeFrom="column">
              <wp:posOffset>2251710</wp:posOffset>
            </wp:positionH>
            <wp:positionV relativeFrom="paragraph">
              <wp:posOffset>441325</wp:posOffset>
            </wp:positionV>
            <wp:extent cx="1076325" cy="147637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Российской Федерации»</w:t>
      </w:r>
    </w:p>
    <w:p w:rsidR="00B9541A" w:rsidRDefault="00B9541A" w:rsidP="00B9541A">
      <w:pPr>
        <w:jc w:val="center"/>
        <w:rPr>
          <w:sz w:val="28"/>
          <w:szCs w:val="28"/>
        </w:rPr>
      </w:pPr>
    </w:p>
    <w:p w:rsidR="00B9541A" w:rsidRDefault="00B9541A" w:rsidP="00B9541A">
      <w:pPr>
        <w:jc w:val="center"/>
        <w:rPr>
          <w:sz w:val="28"/>
          <w:szCs w:val="28"/>
        </w:rPr>
      </w:pPr>
    </w:p>
    <w:p w:rsidR="00B9541A" w:rsidRDefault="00B9541A" w:rsidP="00B9541A">
      <w:pPr>
        <w:jc w:val="center"/>
        <w:rPr>
          <w:sz w:val="28"/>
          <w:szCs w:val="28"/>
        </w:rPr>
      </w:pPr>
    </w:p>
    <w:p w:rsidR="00B9541A" w:rsidRDefault="00B9541A" w:rsidP="00B9541A">
      <w:pPr>
        <w:jc w:val="center"/>
        <w:rPr>
          <w:sz w:val="28"/>
          <w:szCs w:val="28"/>
        </w:rPr>
      </w:pPr>
    </w:p>
    <w:p w:rsidR="00B9541A" w:rsidRDefault="00B9541A" w:rsidP="00B9541A">
      <w:pPr>
        <w:jc w:val="center"/>
        <w:rPr>
          <w:sz w:val="28"/>
          <w:szCs w:val="28"/>
        </w:rPr>
      </w:pPr>
    </w:p>
    <w:p w:rsidR="00B9541A" w:rsidRDefault="00B9541A" w:rsidP="00B9541A"/>
    <w:p w:rsidR="00B9541A" w:rsidRDefault="00B9541A" w:rsidP="00B9541A">
      <w:pPr>
        <w:jc w:val="center"/>
        <w:rPr>
          <w:sz w:val="36"/>
          <w:szCs w:val="36"/>
        </w:rPr>
      </w:pPr>
      <w:r w:rsidRPr="00B9541A">
        <w:rPr>
          <w:sz w:val="36"/>
          <w:szCs w:val="36"/>
        </w:rPr>
        <w:t>Методическая разработка</w:t>
      </w:r>
      <w:r w:rsidR="00405DF0">
        <w:rPr>
          <w:sz w:val="36"/>
          <w:szCs w:val="36"/>
        </w:rPr>
        <w:t xml:space="preserve"> классного часа </w:t>
      </w:r>
    </w:p>
    <w:p w:rsidR="00B9541A" w:rsidRDefault="00B9541A" w:rsidP="00B9541A">
      <w:pPr>
        <w:jc w:val="center"/>
        <w:rPr>
          <w:sz w:val="36"/>
          <w:szCs w:val="36"/>
        </w:rPr>
      </w:pPr>
      <w:r w:rsidRPr="00B9541A">
        <w:rPr>
          <w:sz w:val="36"/>
          <w:szCs w:val="36"/>
        </w:rPr>
        <w:t>«Планирование личного и семейного бюджета</w:t>
      </w:r>
    </w:p>
    <w:p w:rsidR="008F51E3" w:rsidRPr="00B9541A" w:rsidRDefault="008F51E3" w:rsidP="00B9541A">
      <w:pPr>
        <w:jc w:val="center"/>
        <w:rPr>
          <w:sz w:val="36"/>
          <w:szCs w:val="36"/>
        </w:rPr>
      </w:pPr>
      <w:r>
        <w:rPr>
          <w:sz w:val="36"/>
          <w:szCs w:val="36"/>
        </w:rPr>
        <w:t>по методу 4 конверта</w:t>
      </w:r>
      <w:r w:rsidRPr="00B9541A">
        <w:rPr>
          <w:sz w:val="36"/>
          <w:szCs w:val="36"/>
        </w:rPr>
        <w:t>»</w:t>
      </w:r>
      <w:r>
        <w:rPr>
          <w:sz w:val="36"/>
          <w:szCs w:val="36"/>
        </w:rPr>
        <w:t>.</w:t>
      </w:r>
    </w:p>
    <w:p w:rsidR="00B9541A" w:rsidRDefault="00B9541A" w:rsidP="00B9541A">
      <w:pPr>
        <w:tabs>
          <w:tab w:val="left" w:pos="1695"/>
        </w:tabs>
        <w:jc w:val="center"/>
        <w:rPr>
          <w:b/>
          <w:sz w:val="36"/>
          <w:szCs w:val="36"/>
        </w:rPr>
      </w:pPr>
    </w:p>
    <w:p w:rsidR="00B9541A" w:rsidRDefault="00B9541A" w:rsidP="00B9541A">
      <w:pPr>
        <w:tabs>
          <w:tab w:val="left" w:pos="1695"/>
        </w:tabs>
        <w:jc w:val="center"/>
        <w:rPr>
          <w:b/>
          <w:sz w:val="36"/>
          <w:szCs w:val="36"/>
        </w:rPr>
      </w:pPr>
    </w:p>
    <w:p w:rsidR="00B9541A" w:rsidRPr="00DE759C" w:rsidRDefault="00B9541A" w:rsidP="00B9541A">
      <w:pPr>
        <w:tabs>
          <w:tab w:val="left" w:pos="169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B9541A" w:rsidRPr="00DA34BB" w:rsidRDefault="00B9541A" w:rsidP="00B9541A">
      <w:pPr>
        <w:tabs>
          <w:tab w:val="left" w:pos="5970"/>
        </w:tabs>
        <w:jc w:val="center"/>
        <w:rPr>
          <w:b/>
          <w:sz w:val="28"/>
          <w:szCs w:val="28"/>
        </w:rPr>
      </w:pPr>
    </w:p>
    <w:p w:rsidR="00B9541A" w:rsidRDefault="00B9541A" w:rsidP="00B9541A">
      <w:pPr>
        <w:tabs>
          <w:tab w:val="left" w:pos="5970"/>
        </w:tabs>
        <w:jc w:val="center"/>
        <w:rPr>
          <w:sz w:val="28"/>
          <w:szCs w:val="28"/>
        </w:rPr>
      </w:pPr>
    </w:p>
    <w:p w:rsidR="00B9541A" w:rsidRDefault="00B9541A" w:rsidP="00B9541A">
      <w:pPr>
        <w:tabs>
          <w:tab w:val="left" w:pos="59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B9541A" w:rsidRDefault="00B9541A" w:rsidP="00B9541A">
      <w:pPr>
        <w:tabs>
          <w:tab w:val="left" w:pos="59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Воспитатели:</w:t>
      </w:r>
    </w:p>
    <w:p w:rsidR="00B9541A" w:rsidRDefault="00B9541A" w:rsidP="00B9541A">
      <w:pPr>
        <w:tabs>
          <w:tab w:val="left" w:pos="59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Елфимова Н. Ф. </w:t>
      </w:r>
    </w:p>
    <w:p w:rsidR="00B9541A" w:rsidRDefault="00B9541A" w:rsidP="00B9541A">
      <w:pPr>
        <w:tabs>
          <w:tab w:val="left" w:pos="59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="008F51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Гиревая Т.Л..</w:t>
      </w:r>
    </w:p>
    <w:p w:rsidR="00B9541A" w:rsidRDefault="00B9541A" w:rsidP="00B9541A">
      <w:pPr>
        <w:tabs>
          <w:tab w:val="left" w:pos="59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8F51E3" w:rsidRDefault="008F51E3" w:rsidP="00B9541A">
      <w:pPr>
        <w:jc w:val="center"/>
        <w:rPr>
          <w:sz w:val="28"/>
          <w:szCs w:val="28"/>
        </w:rPr>
      </w:pPr>
    </w:p>
    <w:p w:rsidR="00B9541A" w:rsidRPr="004E2D69" w:rsidRDefault="00B9541A" w:rsidP="00B9541A">
      <w:pPr>
        <w:jc w:val="center"/>
        <w:rPr>
          <w:sz w:val="28"/>
          <w:szCs w:val="28"/>
        </w:rPr>
      </w:pPr>
      <w:r w:rsidRPr="004E2D69">
        <w:rPr>
          <w:sz w:val="28"/>
          <w:szCs w:val="28"/>
        </w:rPr>
        <w:lastRenderedPageBreak/>
        <w:t xml:space="preserve">Москва  </w:t>
      </w:r>
      <w:r>
        <w:rPr>
          <w:sz w:val="28"/>
          <w:szCs w:val="28"/>
        </w:rPr>
        <w:t>2016</w:t>
      </w:r>
    </w:p>
    <w:p w:rsidR="00525D16" w:rsidRDefault="00B9541A" w:rsidP="00525D16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Кла</w:t>
      </w:r>
      <w:r w:rsidR="00525D16">
        <w:rPr>
          <w:b/>
          <w:color w:val="000000"/>
        </w:rPr>
        <w:t xml:space="preserve">ссный час  </w:t>
      </w:r>
      <w:r>
        <w:rPr>
          <w:b/>
          <w:color w:val="000000"/>
        </w:rPr>
        <w:t xml:space="preserve">в 8 классе </w:t>
      </w:r>
      <w:r w:rsidR="00525D16">
        <w:rPr>
          <w:b/>
          <w:color w:val="000000"/>
        </w:rPr>
        <w:t>«Планирование личного и  семейного бюджета».</w:t>
      </w:r>
    </w:p>
    <w:p w:rsidR="00CB420C" w:rsidRDefault="00B9541A" w:rsidP="00CB420C">
      <w:pPr>
        <w:jc w:val="both"/>
        <w:rPr>
          <w:sz w:val="28"/>
          <w:szCs w:val="28"/>
        </w:rPr>
      </w:pPr>
      <w:r w:rsidRPr="00C639D5">
        <w:rPr>
          <w:b/>
          <w:sz w:val="28"/>
          <w:szCs w:val="28"/>
        </w:rPr>
        <w:t>Цель:</w:t>
      </w:r>
      <w:r w:rsidRPr="00C639D5">
        <w:rPr>
          <w:sz w:val="28"/>
          <w:szCs w:val="28"/>
        </w:rPr>
        <w:t xml:space="preserve"> </w:t>
      </w:r>
      <w:r w:rsidR="00CB420C">
        <w:rPr>
          <w:sz w:val="28"/>
          <w:szCs w:val="28"/>
        </w:rPr>
        <w:t>ввести понятие личного и семейного бюджета, а также объяснить основные принципы составления семейного бюджета.</w:t>
      </w:r>
    </w:p>
    <w:p w:rsidR="00B9541A" w:rsidRDefault="00B9541A" w:rsidP="00B9541A">
      <w:pPr>
        <w:spacing w:line="360" w:lineRule="auto"/>
        <w:rPr>
          <w:b/>
          <w:color w:val="000000"/>
        </w:rPr>
      </w:pPr>
      <w:r>
        <w:rPr>
          <w:b/>
          <w:color w:val="000000"/>
        </w:rPr>
        <w:t>Задачи:</w:t>
      </w:r>
    </w:p>
    <w:p w:rsidR="00525D16" w:rsidRDefault="00525D16" w:rsidP="00525D16">
      <w:pPr>
        <w:spacing w:line="360" w:lineRule="auto"/>
        <w:rPr>
          <w:color w:val="000000"/>
        </w:rPr>
      </w:pPr>
      <w:r>
        <w:rPr>
          <w:b/>
          <w:i/>
          <w:color w:val="000000"/>
        </w:rPr>
        <w:t>Обучающие</w:t>
      </w:r>
      <w:r>
        <w:rPr>
          <w:color w:val="000000"/>
        </w:rPr>
        <w:t>: актуализировать знания учащихся по теме «личные финансы», «семейный бюджет»</w:t>
      </w:r>
    </w:p>
    <w:p w:rsidR="00525D16" w:rsidRDefault="00525D16" w:rsidP="00525D16">
      <w:pPr>
        <w:spacing w:line="360" w:lineRule="auto"/>
        <w:rPr>
          <w:color w:val="000000"/>
        </w:rPr>
      </w:pPr>
      <w:r>
        <w:rPr>
          <w:b/>
          <w:i/>
          <w:color w:val="000000"/>
        </w:rPr>
        <w:t>Развивающие</w:t>
      </w:r>
      <w:r>
        <w:rPr>
          <w:color w:val="000000"/>
        </w:rPr>
        <w:t>: развитие способностей сравнивать и анализировать, формирование навыков расчета текущего бюджета, развитие познавательного интереса к предмету, развитие самостоятельности в принятии решений</w:t>
      </w:r>
    </w:p>
    <w:p w:rsidR="00525D16" w:rsidRDefault="00525D16" w:rsidP="00525D16">
      <w:pPr>
        <w:spacing w:line="360" w:lineRule="auto"/>
        <w:rPr>
          <w:color w:val="000000"/>
        </w:rPr>
      </w:pPr>
      <w:r>
        <w:rPr>
          <w:b/>
          <w:i/>
          <w:color w:val="000000"/>
        </w:rPr>
        <w:t>Воспитательные</w:t>
      </w:r>
      <w:r>
        <w:rPr>
          <w:color w:val="000000"/>
        </w:rPr>
        <w:t>: воспитание ответственности  и умения экономить, уважение к собственности, умение работать в коллективе</w:t>
      </w:r>
    </w:p>
    <w:p w:rsidR="00525D16" w:rsidRDefault="00525D16" w:rsidP="00525D16">
      <w:pPr>
        <w:spacing w:line="360" w:lineRule="auto"/>
        <w:rPr>
          <w:b/>
          <w:color w:val="000000"/>
        </w:rPr>
      </w:pPr>
      <w:r>
        <w:rPr>
          <w:b/>
          <w:color w:val="000000"/>
        </w:rPr>
        <w:t>Ожидаемые результаты:</w:t>
      </w:r>
    </w:p>
    <w:p w:rsidR="00525D16" w:rsidRDefault="00525D16" w:rsidP="00525D16">
      <w:pPr>
        <w:shd w:val="clear" w:color="auto" w:fill="FFFFFF"/>
        <w:spacing w:before="100" w:beforeAutospacing="1" w:after="100" w:afterAutospacing="1" w:line="360" w:lineRule="auto"/>
        <w:rPr>
          <w:color w:val="000000"/>
        </w:rPr>
      </w:pPr>
      <w:proofErr w:type="spellStart"/>
      <w:r>
        <w:rPr>
          <w:b/>
          <w:i/>
          <w:color w:val="000000"/>
        </w:rPr>
        <w:t>Метапредметны</w:t>
      </w:r>
      <w:r>
        <w:rPr>
          <w:color w:val="000000"/>
        </w:rPr>
        <w:t>е</w:t>
      </w:r>
      <w:proofErr w:type="spellEnd"/>
      <w:r>
        <w:rPr>
          <w:color w:val="000000"/>
        </w:rPr>
        <w:t xml:space="preserve">: развитие логического мышления, умение выделять главное, делать выводы, высказывать и аргументировать свои высказывания, прослеживать причинно-следственные связи, умение планировать и прогнозировать результаты своих действий, готовность и умение обрабатывать и использовать информацию из разных источников. </w:t>
      </w:r>
    </w:p>
    <w:p w:rsidR="00525D16" w:rsidRDefault="00525D16" w:rsidP="00525D16">
      <w:pPr>
        <w:shd w:val="clear" w:color="auto" w:fill="FFFFFF"/>
        <w:spacing w:before="100" w:beforeAutospacing="1" w:after="100" w:afterAutospacing="1" w:line="360" w:lineRule="auto"/>
        <w:rPr>
          <w:color w:val="000000"/>
        </w:rPr>
      </w:pPr>
      <w:r>
        <w:rPr>
          <w:b/>
          <w:i/>
          <w:color w:val="000000"/>
        </w:rPr>
        <w:t>Предметны</w:t>
      </w:r>
      <w:r>
        <w:rPr>
          <w:color w:val="000000"/>
        </w:rPr>
        <w:t>е: уметь решать задачи практического содержания, умение работать с процентами.</w:t>
      </w:r>
    </w:p>
    <w:p w:rsidR="00525D16" w:rsidRDefault="00525D16" w:rsidP="00525D16">
      <w:pPr>
        <w:shd w:val="clear" w:color="auto" w:fill="FFFFFF"/>
        <w:spacing w:before="100" w:beforeAutospacing="1" w:after="100" w:afterAutospacing="1" w:line="360" w:lineRule="auto"/>
        <w:rPr>
          <w:color w:val="000000"/>
        </w:rPr>
      </w:pPr>
      <w:r>
        <w:rPr>
          <w:b/>
          <w:i/>
          <w:color w:val="000000"/>
        </w:rPr>
        <w:t>Личностны</w:t>
      </w:r>
      <w:r>
        <w:rPr>
          <w:color w:val="000000"/>
        </w:rPr>
        <w:t>е: формирование понимания того, что финансы сопровождают учащихся на протяжении всей жизни, финансовое благополучие каждого человека зависит от самого человека, рациональное поведение в мире финансов.</w:t>
      </w:r>
    </w:p>
    <w:p w:rsidR="00525D16" w:rsidRDefault="00525D16" w:rsidP="00525D16">
      <w:pPr>
        <w:pStyle w:val="a3"/>
        <w:shd w:val="clear" w:color="auto" w:fill="FFFFFF"/>
        <w:spacing w:before="0" w:beforeAutospacing="0" w:after="135" w:afterAutospacing="0" w:line="360" w:lineRule="auto"/>
        <w:rPr>
          <w:color w:val="333333"/>
        </w:rPr>
      </w:pPr>
      <w:r>
        <w:rPr>
          <w:b/>
          <w:bCs/>
          <w:color w:val="333333"/>
        </w:rPr>
        <w:t>Тип урока:</w:t>
      </w:r>
      <w:r>
        <w:rPr>
          <w:rStyle w:val="apple-converted-space"/>
          <w:b/>
          <w:bCs/>
          <w:color w:val="333333"/>
        </w:rPr>
        <w:t> комбинированный</w:t>
      </w:r>
    </w:p>
    <w:p w:rsidR="00525D16" w:rsidRDefault="00525D16" w:rsidP="00525D16">
      <w:pPr>
        <w:pStyle w:val="a3"/>
        <w:shd w:val="clear" w:color="auto" w:fill="FFFFFF"/>
        <w:spacing w:before="0" w:beforeAutospacing="0" w:after="135" w:afterAutospacing="0" w:line="360" w:lineRule="auto"/>
        <w:rPr>
          <w:color w:val="333333"/>
        </w:rPr>
      </w:pPr>
      <w:r>
        <w:rPr>
          <w:b/>
          <w:bCs/>
          <w:color w:val="333333"/>
        </w:rPr>
        <w:t>Методы:</w:t>
      </w:r>
      <w:r>
        <w:rPr>
          <w:rStyle w:val="apple-converted-space"/>
          <w:color w:val="333333"/>
        </w:rPr>
        <w:t> </w:t>
      </w:r>
      <w:r>
        <w:rPr>
          <w:color w:val="333333"/>
        </w:rPr>
        <w:t>эвристическая беседа с элементами дискуссии, активные, интерактивные методы, методы технологии критического мышления</w:t>
      </w:r>
    </w:p>
    <w:p w:rsidR="00B9541A" w:rsidRDefault="00525D16" w:rsidP="00525D16">
      <w:pPr>
        <w:pStyle w:val="a3"/>
        <w:shd w:val="clear" w:color="auto" w:fill="FFFFFF"/>
        <w:spacing w:before="0" w:beforeAutospacing="0" w:after="135" w:afterAutospacing="0" w:line="360" w:lineRule="auto"/>
        <w:rPr>
          <w:rStyle w:val="apple-converted-space"/>
          <w:color w:val="333333"/>
        </w:rPr>
      </w:pPr>
      <w:r>
        <w:rPr>
          <w:b/>
          <w:bCs/>
          <w:color w:val="333333"/>
        </w:rPr>
        <w:t>Форма:</w:t>
      </w:r>
      <w:r>
        <w:rPr>
          <w:rStyle w:val="apple-converted-space"/>
          <w:color w:val="333333"/>
        </w:rPr>
        <w:t> </w:t>
      </w:r>
      <w:r w:rsidR="007D33E8">
        <w:rPr>
          <w:rStyle w:val="apple-converted-space"/>
          <w:color w:val="333333"/>
        </w:rPr>
        <w:t>час общения</w:t>
      </w:r>
    </w:p>
    <w:p w:rsidR="00525D16" w:rsidRDefault="00525D16" w:rsidP="00525D16">
      <w:pPr>
        <w:pStyle w:val="a3"/>
        <w:shd w:val="clear" w:color="auto" w:fill="FFFFFF"/>
        <w:spacing w:before="0" w:beforeAutospacing="0" w:after="135" w:afterAutospacing="0" w:line="360" w:lineRule="auto"/>
        <w:rPr>
          <w:color w:val="333333"/>
        </w:rPr>
      </w:pPr>
      <w:r>
        <w:rPr>
          <w:b/>
          <w:bCs/>
          <w:color w:val="333333"/>
        </w:rPr>
        <w:t>Оборудование:</w:t>
      </w:r>
      <w:r>
        <w:rPr>
          <w:rStyle w:val="apple-converted-space"/>
          <w:color w:val="333333"/>
        </w:rPr>
        <w:t> </w:t>
      </w:r>
      <w:proofErr w:type="spellStart"/>
      <w:r>
        <w:rPr>
          <w:color w:val="333333"/>
        </w:rPr>
        <w:t>мультимеда</w:t>
      </w:r>
      <w:proofErr w:type="spellEnd"/>
      <w:r>
        <w:rPr>
          <w:color w:val="333333"/>
        </w:rPr>
        <w:t>-проектор,</w:t>
      </w:r>
      <w:r>
        <w:rPr>
          <w:rStyle w:val="apple-converted-space"/>
          <w:color w:val="333333"/>
        </w:rPr>
        <w:t> </w:t>
      </w:r>
      <w:r>
        <w:rPr>
          <w:color w:val="333333"/>
        </w:rPr>
        <w:t>презентация, раздаточный материал с заданиями.</w:t>
      </w:r>
    </w:p>
    <w:p w:rsidR="00B9541A" w:rsidRDefault="00B9541A" w:rsidP="00525D16">
      <w:pPr>
        <w:pStyle w:val="a3"/>
        <w:spacing w:before="0" w:beforeAutospacing="0" w:after="135" w:afterAutospacing="0" w:line="360" w:lineRule="auto"/>
        <w:jc w:val="center"/>
        <w:rPr>
          <w:b/>
          <w:bCs/>
          <w:color w:val="333333"/>
          <w:shd w:val="clear" w:color="auto" w:fill="FFFFFF"/>
        </w:rPr>
      </w:pPr>
    </w:p>
    <w:p w:rsidR="00B9541A" w:rsidRDefault="00B9541A" w:rsidP="00525D16">
      <w:pPr>
        <w:pStyle w:val="a3"/>
        <w:spacing w:before="0" w:beforeAutospacing="0" w:after="135" w:afterAutospacing="0" w:line="360" w:lineRule="auto"/>
        <w:jc w:val="center"/>
        <w:rPr>
          <w:b/>
          <w:bCs/>
          <w:color w:val="333333"/>
          <w:shd w:val="clear" w:color="auto" w:fill="FFFFFF"/>
        </w:rPr>
      </w:pPr>
    </w:p>
    <w:p w:rsidR="00CB420C" w:rsidRPr="00E15B63" w:rsidRDefault="00CB420C" w:rsidP="00CB420C">
      <w:pPr>
        <w:shd w:val="clear" w:color="auto" w:fill="FFFFFF"/>
        <w:spacing w:before="100" w:beforeAutospacing="1" w:after="100" w:afterAutospacing="1" w:line="360" w:lineRule="auto"/>
        <w:ind w:left="360"/>
        <w:jc w:val="right"/>
        <w:rPr>
          <w:rFonts w:eastAsia="Times New Roman"/>
          <w:b/>
          <w:color w:val="333333"/>
          <w:sz w:val="28"/>
          <w:szCs w:val="28"/>
        </w:rPr>
      </w:pPr>
      <w:r w:rsidRPr="00E15B63">
        <w:rPr>
          <w:rFonts w:eastAsia="Times New Roman"/>
          <w:b/>
          <w:color w:val="333333"/>
          <w:sz w:val="28"/>
          <w:szCs w:val="28"/>
        </w:rPr>
        <w:t>«Богатство – не в обладании сокровищами, а в умении ими пользоваться». </w:t>
      </w:r>
      <w:r w:rsidRPr="00E15B63">
        <w:rPr>
          <w:rFonts w:eastAsia="Times New Roman"/>
          <w:b/>
          <w:i/>
          <w:iCs/>
          <w:color w:val="333333"/>
          <w:sz w:val="28"/>
          <w:szCs w:val="28"/>
        </w:rPr>
        <w:t>Наполеон Бонапарт</w:t>
      </w:r>
    </w:p>
    <w:p w:rsidR="00CB420C" w:rsidRPr="00E15B63" w:rsidRDefault="00CB420C" w:rsidP="00CB420C">
      <w:pPr>
        <w:shd w:val="clear" w:color="auto" w:fill="FFFFFF"/>
        <w:spacing w:before="100" w:beforeAutospacing="1" w:after="100" w:afterAutospacing="1" w:line="360" w:lineRule="auto"/>
        <w:jc w:val="right"/>
        <w:rPr>
          <w:rFonts w:eastAsia="Times New Roman"/>
          <w:b/>
          <w:color w:val="333333"/>
          <w:sz w:val="28"/>
          <w:szCs w:val="28"/>
        </w:rPr>
      </w:pPr>
      <w:r w:rsidRPr="00E15B63">
        <w:rPr>
          <w:rFonts w:eastAsia="Times New Roman"/>
          <w:b/>
          <w:color w:val="333333"/>
          <w:sz w:val="28"/>
          <w:szCs w:val="28"/>
        </w:rPr>
        <w:t xml:space="preserve">     «Не быть жадным – уже богатство, не быть расточительным – доход». </w:t>
      </w:r>
      <w:r w:rsidRPr="00E15B63">
        <w:rPr>
          <w:rFonts w:eastAsia="Times New Roman"/>
          <w:b/>
          <w:i/>
          <w:iCs/>
          <w:color w:val="333333"/>
          <w:sz w:val="28"/>
          <w:szCs w:val="28"/>
        </w:rPr>
        <w:t>Цицерон</w:t>
      </w:r>
    </w:p>
    <w:p w:rsidR="00525D16" w:rsidRPr="00E15B63" w:rsidRDefault="00525D16" w:rsidP="00525D16">
      <w:pPr>
        <w:pStyle w:val="a3"/>
        <w:spacing w:before="0" w:beforeAutospacing="0" w:after="135" w:afterAutospacing="0" w:line="360" w:lineRule="auto"/>
        <w:jc w:val="center"/>
        <w:rPr>
          <w:b/>
          <w:bCs/>
          <w:color w:val="333333"/>
          <w:sz w:val="28"/>
          <w:szCs w:val="28"/>
          <w:shd w:val="clear" w:color="auto" w:fill="FFFFFF"/>
        </w:rPr>
      </w:pPr>
      <w:r w:rsidRPr="00E15B63">
        <w:rPr>
          <w:b/>
          <w:bCs/>
          <w:color w:val="333333"/>
          <w:sz w:val="28"/>
          <w:szCs w:val="28"/>
          <w:shd w:val="clear" w:color="auto" w:fill="FFFFFF"/>
        </w:rPr>
        <w:t>План урока.</w:t>
      </w:r>
    </w:p>
    <w:p w:rsidR="00CB420C" w:rsidRPr="00E15B63" w:rsidRDefault="00CB420C" w:rsidP="00CB420C">
      <w:pPr>
        <w:shd w:val="clear" w:color="auto" w:fill="FAF8F9"/>
        <w:spacing w:before="100" w:beforeAutospacing="1" w:after="100" w:afterAutospacing="1" w:line="300" w:lineRule="atLeast"/>
        <w:rPr>
          <w:rFonts w:eastAsia="Times New Roman"/>
          <w:color w:val="2C2C2C"/>
          <w:sz w:val="28"/>
          <w:szCs w:val="28"/>
          <w:lang w:eastAsia="ru-RU"/>
        </w:rPr>
      </w:pPr>
      <w:r w:rsidRPr="00E15B63">
        <w:rPr>
          <w:b/>
          <w:bCs/>
          <w:color w:val="333333"/>
          <w:sz w:val="28"/>
          <w:szCs w:val="28"/>
          <w:shd w:val="clear" w:color="auto" w:fill="FFFFFF"/>
        </w:rPr>
        <w:t>1. Вступительное слово.</w:t>
      </w:r>
      <w:r w:rsidRPr="00E15B63">
        <w:rPr>
          <w:rFonts w:eastAsia="Times New Roman"/>
          <w:color w:val="2C2C2C"/>
          <w:sz w:val="28"/>
          <w:szCs w:val="28"/>
          <w:lang w:eastAsia="ru-RU"/>
        </w:rPr>
        <w:t xml:space="preserve"> Задумывались ли Вы когда-нибудь над таким понятием, как семейный бюджет, что это такое, из чего он состоит, и как его вести? Есть семьи, которые живут в достатке и умеют распоряжаться своими финансами, а другие – постоянно в долгах и не могут свести концы с концами. Почему такое происходит?</w:t>
      </w:r>
    </w:p>
    <w:p w:rsidR="00CB420C" w:rsidRPr="00E15B63" w:rsidRDefault="00CB420C" w:rsidP="00CB420C">
      <w:pPr>
        <w:shd w:val="clear" w:color="auto" w:fill="FAF8F9"/>
        <w:spacing w:before="100" w:beforeAutospacing="1" w:after="100" w:afterAutospacing="1" w:line="300" w:lineRule="atLeast"/>
        <w:rPr>
          <w:rFonts w:eastAsia="Times New Roman"/>
          <w:color w:val="2C2C2C"/>
          <w:sz w:val="28"/>
          <w:szCs w:val="28"/>
          <w:lang w:eastAsia="ru-RU"/>
        </w:rPr>
      </w:pPr>
      <w:r w:rsidRPr="00E15B63">
        <w:rPr>
          <w:rFonts w:eastAsia="Times New Roman"/>
          <w:color w:val="2C2C2C"/>
          <w:sz w:val="28"/>
          <w:szCs w:val="28"/>
          <w:lang w:eastAsia="ru-RU"/>
        </w:rPr>
        <w:t>Безусловно, что этим вопросом задавалось множество семей нашего времени. Одним из основных ответов на этот вопрос является то, что эти люди не знакомы с понятием семейного бюджета, и умением его планировать. Тратить деньги без раздумий может каждый, а чтобы правильно распределять свои расходы и доходы, этому необходимо учиться.</w:t>
      </w:r>
    </w:p>
    <w:p w:rsidR="00CB420C" w:rsidRPr="00E15B63" w:rsidRDefault="00CB420C" w:rsidP="00CB420C">
      <w:pPr>
        <w:shd w:val="clear" w:color="auto" w:fill="FAF8F9"/>
        <w:spacing w:before="100" w:beforeAutospacing="1" w:after="100" w:afterAutospacing="1" w:line="300" w:lineRule="atLeast"/>
        <w:rPr>
          <w:rFonts w:eastAsia="Times New Roman"/>
          <w:color w:val="2C2C2C"/>
          <w:sz w:val="28"/>
          <w:szCs w:val="28"/>
          <w:lang w:eastAsia="ru-RU"/>
        </w:rPr>
      </w:pPr>
      <w:r w:rsidRPr="00E15B63">
        <w:rPr>
          <w:rFonts w:eastAsia="Times New Roman"/>
          <w:color w:val="2C2C2C"/>
          <w:sz w:val="28"/>
          <w:szCs w:val="28"/>
          <w:lang w:eastAsia="ru-RU"/>
        </w:rPr>
        <w:t>Насколько правильно Вы составите и распределите бюджет своей семьи, настолько благополучным будет Ваше финансовое состояние в будущем. Тем более, это напрямую влияет на то, сможете ли Вы купить себе квартиру, машину или другие блага цивилизации.</w:t>
      </w:r>
    </w:p>
    <w:p w:rsidR="00525D16" w:rsidRPr="00E15B63" w:rsidRDefault="00CB420C" w:rsidP="00E15B63">
      <w:pPr>
        <w:shd w:val="clear" w:color="auto" w:fill="FAF8F9"/>
        <w:spacing w:before="100" w:beforeAutospacing="1" w:after="100" w:afterAutospacing="1" w:line="300" w:lineRule="atLeast"/>
        <w:rPr>
          <w:b/>
          <w:bCs/>
          <w:color w:val="333333"/>
          <w:sz w:val="28"/>
          <w:szCs w:val="28"/>
          <w:shd w:val="clear" w:color="auto" w:fill="FFFFFF"/>
        </w:rPr>
      </w:pPr>
      <w:r w:rsidRPr="00E15B63">
        <w:rPr>
          <w:b/>
          <w:bCs/>
          <w:color w:val="333333"/>
          <w:sz w:val="28"/>
          <w:szCs w:val="28"/>
          <w:shd w:val="clear" w:color="auto" w:fill="FFFFFF"/>
        </w:rPr>
        <w:t>2</w:t>
      </w:r>
      <w:r w:rsidR="00525D16" w:rsidRPr="00E15B63">
        <w:rPr>
          <w:b/>
          <w:bCs/>
          <w:color w:val="333333"/>
          <w:sz w:val="28"/>
          <w:szCs w:val="28"/>
          <w:shd w:val="clear" w:color="auto" w:fill="FFFFFF"/>
        </w:rPr>
        <w:t>. Интерактивная беседа с учащимися по вопросам:</w:t>
      </w:r>
    </w:p>
    <w:p w:rsidR="00525D16" w:rsidRPr="002011ED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rFonts w:eastAsia="Times New Roman"/>
          <w:color w:val="2C2C2C"/>
          <w:sz w:val="28"/>
          <w:szCs w:val="28"/>
          <w:lang w:eastAsia="ru-RU"/>
        </w:rPr>
      </w:pPr>
      <w:r w:rsidRPr="00E15B63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2011ED">
        <w:rPr>
          <w:rFonts w:eastAsia="Times New Roman"/>
          <w:color w:val="2C2C2C"/>
          <w:sz w:val="28"/>
          <w:szCs w:val="28"/>
          <w:lang w:eastAsia="ru-RU"/>
        </w:rPr>
        <w:t>Что такое семейный бюджет?</w:t>
      </w:r>
    </w:p>
    <w:p w:rsidR="00525D16" w:rsidRPr="002011ED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rFonts w:eastAsia="Times New Roman"/>
          <w:color w:val="2C2C2C"/>
          <w:sz w:val="28"/>
          <w:szCs w:val="28"/>
          <w:lang w:eastAsia="ru-RU"/>
        </w:rPr>
      </w:pPr>
      <w:r w:rsidRPr="002011ED">
        <w:rPr>
          <w:rFonts w:eastAsia="Times New Roman"/>
          <w:color w:val="2C2C2C"/>
          <w:sz w:val="28"/>
          <w:szCs w:val="28"/>
          <w:lang w:eastAsia="ru-RU"/>
        </w:rPr>
        <w:t>Бюджет семьи – это постатейный перечень всех доходов и расходов семьи за определенный период. Из каких статей состоит бюджет?</w:t>
      </w:r>
    </w:p>
    <w:p w:rsidR="00525D16" w:rsidRPr="002011ED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rFonts w:eastAsia="Times New Roman"/>
          <w:color w:val="2C2C2C"/>
          <w:sz w:val="28"/>
          <w:szCs w:val="28"/>
          <w:lang w:eastAsia="ru-RU"/>
        </w:rPr>
      </w:pPr>
      <w:r w:rsidRPr="002011ED">
        <w:rPr>
          <w:rFonts w:eastAsia="Times New Roman"/>
          <w:color w:val="2C2C2C"/>
          <w:sz w:val="28"/>
          <w:szCs w:val="28"/>
          <w:lang w:eastAsia="ru-RU"/>
        </w:rPr>
        <w:t>Бюджет делится на две части – доходную и расходную.</w:t>
      </w:r>
    </w:p>
    <w:p w:rsidR="00525D16" w:rsidRPr="002011ED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rFonts w:eastAsia="Times New Roman"/>
          <w:color w:val="2C2C2C"/>
          <w:sz w:val="28"/>
          <w:szCs w:val="28"/>
          <w:lang w:eastAsia="ru-RU"/>
        </w:rPr>
      </w:pPr>
      <w:r w:rsidRPr="002011ED">
        <w:rPr>
          <w:rFonts w:eastAsia="Times New Roman"/>
          <w:color w:val="2C2C2C"/>
          <w:sz w:val="28"/>
          <w:szCs w:val="28"/>
          <w:lang w:eastAsia="ru-RU"/>
        </w:rPr>
        <w:t>Что составляет доходы семейного бюджета?</w:t>
      </w:r>
    </w:p>
    <w:p w:rsidR="00525D16" w:rsidRPr="002011ED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rFonts w:eastAsia="Times New Roman"/>
          <w:color w:val="2C2C2C"/>
          <w:sz w:val="28"/>
          <w:szCs w:val="28"/>
          <w:lang w:eastAsia="ru-RU"/>
        </w:rPr>
      </w:pPr>
      <w:r w:rsidRPr="002011ED">
        <w:rPr>
          <w:rFonts w:eastAsia="Times New Roman"/>
          <w:color w:val="2C2C2C"/>
          <w:sz w:val="28"/>
          <w:szCs w:val="28"/>
          <w:lang w:eastAsia="ru-RU"/>
        </w:rPr>
        <w:t>В доходную часть попадают все доходы, которые планируется получить за определенное время (зарплата, стипендия).</w:t>
      </w:r>
    </w:p>
    <w:p w:rsidR="00525D16" w:rsidRPr="002011ED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rFonts w:eastAsia="Times New Roman"/>
          <w:color w:val="2C2C2C"/>
          <w:sz w:val="28"/>
          <w:szCs w:val="28"/>
          <w:lang w:eastAsia="ru-RU"/>
        </w:rPr>
      </w:pPr>
      <w:r w:rsidRPr="002011ED">
        <w:rPr>
          <w:rFonts w:eastAsia="Times New Roman"/>
          <w:color w:val="2C2C2C"/>
          <w:sz w:val="28"/>
          <w:szCs w:val="28"/>
          <w:lang w:eastAsia="ru-RU"/>
        </w:rPr>
        <w:t>На что семьи тратят деньги (обязательные расходы)?</w:t>
      </w:r>
    </w:p>
    <w:p w:rsidR="00525D16" w:rsidRPr="002011ED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rFonts w:eastAsia="Times New Roman"/>
          <w:color w:val="2C2C2C"/>
          <w:sz w:val="28"/>
          <w:szCs w:val="28"/>
          <w:lang w:eastAsia="ru-RU"/>
        </w:rPr>
      </w:pPr>
      <w:proofErr w:type="gramStart"/>
      <w:r w:rsidRPr="002011ED">
        <w:rPr>
          <w:rFonts w:eastAsia="Times New Roman"/>
          <w:color w:val="2C2C2C"/>
          <w:sz w:val="28"/>
          <w:szCs w:val="28"/>
          <w:lang w:eastAsia="ru-RU"/>
        </w:rPr>
        <w:lastRenderedPageBreak/>
        <w:t xml:space="preserve">Квартплата и коммунальные услуги, транспорт, питание, расходы на предметы гигиенических средств, предметы гардероба и </w:t>
      </w:r>
      <w:proofErr w:type="spellStart"/>
      <w:r w:rsidRPr="002011ED">
        <w:rPr>
          <w:rFonts w:eastAsia="Times New Roman"/>
          <w:color w:val="2C2C2C"/>
          <w:sz w:val="28"/>
          <w:szCs w:val="28"/>
          <w:lang w:eastAsia="ru-RU"/>
        </w:rPr>
        <w:t>тд</w:t>
      </w:r>
      <w:proofErr w:type="spellEnd"/>
      <w:r w:rsidRPr="002011ED">
        <w:rPr>
          <w:rFonts w:eastAsia="Times New Roman"/>
          <w:color w:val="2C2C2C"/>
          <w:sz w:val="28"/>
          <w:szCs w:val="28"/>
          <w:lang w:eastAsia="ru-RU"/>
        </w:rPr>
        <w:t>).</w:t>
      </w:r>
      <w:proofErr w:type="gramEnd"/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Что такое инвестиции?</w:t>
      </w:r>
    </w:p>
    <w:p w:rsidR="00E15B63" w:rsidRPr="007D33E8" w:rsidRDefault="00E15B63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 xml:space="preserve">Это часть денег, которые будут приносить пассивный доход. Например, акции, депозиты, недвижимость, образование детей  и т.п. 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Что такое депозиты?</w:t>
      </w:r>
    </w:p>
    <w:p w:rsidR="00E15B63" w:rsidRPr="007D33E8" w:rsidRDefault="00E15B63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Депозиты -  денежные вклады в банки (банковские депозиты).</w:t>
      </w:r>
    </w:p>
    <w:p w:rsidR="00525D16" w:rsidRPr="007D33E8" w:rsidRDefault="007D33E8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/>
          <w:bCs/>
          <w:color w:val="333333"/>
          <w:sz w:val="28"/>
          <w:szCs w:val="28"/>
          <w:shd w:val="clear" w:color="auto" w:fill="FFFFFF"/>
        </w:rPr>
        <w:t>3</w:t>
      </w:r>
      <w:r w:rsidR="00525D16" w:rsidRPr="007D33E8">
        <w:rPr>
          <w:b/>
          <w:bCs/>
          <w:color w:val="333333"/>
          <w:sz w:val="28"/>
          <w:szCs w:val="28"/>
          <w:shd w:val="clear" w:color="auto" w:fill="FFFFFF"/>
        </w:rPr>
        <w:t>. Изучение нового материала</w:t>
      </w:r>
      <w:r w:rsidR="00525D16" w:rsidRPr="007D33E8">
        <w:rPr>
          <w:bCs/>
          <w:color w:val="333333"/>
          <w:sz w:val="28"/>
          <w:szCs w:val="28"/>
          <w:shd w:val="clear" w:color="auto" w:fill="FFFFFF"/>
        </w:rPr>
        <w:t xml:space="preserve">. 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Для</w:t>
      </w:r>
      <w:r w:rsidR="007D33E8">
        <w:rPr>
          <w:bCs/>
          <w:color w:val="333333"/>
          <w:sz w:val="28"/>
          <w:szCs w:val="28"/>
          <w:shd w:val="clear" w:color="auto" w:fill="FFFFFF"/>
        </w:rPr>
        <w:t xml:space="preserve"> планирования</w:t>
      </w:r>
      <w:r w:rsidRPr="007D33E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r w:rsidR="007D33E8">
        <w:rPr>
          <w:bCs/>
          <w:color w:val="333333"/>
          <w:sz w:val="28"/>
          <w:szCs w:val="28"/>
          <w:shd w:val="clear" w:color="auto" w:fill="FFFFFF"/>
        </w:rPr>
        <w:t xml:space="preserve">личного и </w:t>
      </w:r>
      <w:r w:rsidRPr="007D33E8">
        <w:rPr>
          <w:bCs/>
          <w:color w:val="333333"/>
          <w:sz w:val="28"/>
          <w:szCs w:val="28"/>
          <w:shd w:val="clear" w:color="auto" w:fill="FFFFFF"/>
        </w:rPr>
        <w:t>семейного бюджета используется множество вариантов. Мы предлагаем метод 4 конвертов</w:t>
      </w:r>
      <w:r w:rsidR="007D33E8">
        <w:rPr>
          <w:bCs/>
          <w:color w:val="333333"/>
          <w:sz w:val="28"/>
          <w:szCs w:val="28"/>
          <w:shd w:val="clear" w:color="auto" w:fill="FFFFFF"/>
        </w:rPr>
        <w:t xml:space="preserve">. Метод </w:t>
      </w:r>
      <w:r w:rsidR="007D33E8" w:rsidRPr="007D33E8">
        <w:rPr>
          <w:bCs/>
          <w:color w:val="333333"/>
          <w:sz w:val="28"/>
          <w:szCs w:val="28"/>
          <w:shd w:val="clear" w:color="auto" w:fill="FFFFFF"/>
        </w:rPr>
        <w:t>— как тратить деньги правильно.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 xml:space="preserve">Правило 4 конвертов доступный и наиболее простой способ планирования семейного бюджета. Не нужен ежедневный учет расходов, не нужно распределять категории расходов, что и сколько я могу потратить на то или другое. Достаточно 1 раз в месяц уделить 10-15 минут вашего времени. Этого достаточно. 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Для кого необходимо выполнение предлагаемого правила?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правило подойдет для тех кто: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тратит больше, чем зарабатывает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постоянно влезает в долги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неравномерно тратит деньги (почти все средства тратятся в первые дни, а потом живет на жалкие крохи оставшиеся дни до зарплаты)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хочет добиться финансовых целей малыми усилиями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желает более рационально использовать денежные средства</w:t>
      </w:r>
    </w:p>
    <w:p w:rsidR="00525D16" w:rsidRPr="007D33E8" w:rsidRDefault="007D33E8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/>
          <w:bCs/>
          <w:color w:val="333333"/>
          <w:sz w:val="28"/>
          <w:szCs w:val="28"/>
          <w:shd w:val="clear" w:color="auto" w:fill="FFFFFF"/>
        </w:rPr>
        <w:t>4</w:t>
      </w:r>
      <w:r w:rsidR="00525D16" w:rsidRPr="007D33E8">
        <w:rPr>
          <w:b/>
          <w:bCs/>
          <w:color w:val="333333"/>
          <w:sz w:val="28"/>
          <w:szCs w:val="28"/>
          <w:shd w:val="clear" w:color="auto" w:fill="FFFFFF"/>
        </w:rPr>
        <w:t xml:space="preserve">. Практическая работа по  группам:  </w:t>
      </w:r>
      <w:r w:rsidR="00525D16" w:rsidRPr="007D33E8">
        <w:rPr>
          <w:bCs/>
          <w:color w:val="333333"/>
          <w:sz w:val="28"/>
          <w:szCs w:val="28"/>
          <w:shd w:val="clear" w:color="auto" w:fill="FFFFFF"/>
        </w:rPr>
        <w:t xml:space="preserve">«Планирование личного и семейного бюджета» (класс делится на 4 </w:t>
      </w:r>
      <w:proofErr w:type="gramStart"/>
      <w:r w:rsidR="00525D16" w:rsidRPr="007D33E8">
        <w:rPr>
          <w:bCs/>
          <w:color w:val="333333"/>
          <w:sz w:val="28"/>
          <w:szCs w:val="28"/>
          <w:shd w:val="clear" w:color="auto" w:fill="FFFFFF"/>
        </w:rPr>
        <w:t>условных</w:t>
      </w:r>
      <w:proofErr w:type="gramEnd"/>
      <w:r w:rsidR="00525D16" w:rsidRPr="007D33E8">
        <w:rPr>
          <w:bCs/>
          <w:color w:val="333333"/>
          <w:sz w:val="28"/>
          <w:szCs w:val="28"/>
          <w:shd w:val="clear" w:color="auto" w:fill="FFFFFF"/>
        </w:rPr>
        <w:t xml:space="preserve"> семьи по 4 человека). </w:t>
      </w:r>
      <w:r>
        <w:rPr>
          <w:bCs/>
          <w:color w:val="333333"/>
          <w:sz w:val="28"/>
          <w:szCs w:val="28"/>
          <w:shd w:val="clear" w:color="auto" w:fill="FFFFFF"/>
        </w:rPr>
        <w:t xml:space="preserve"> Используется п</w:t>
      </w:r>
      <w:r w:rsidR="00525D16" w:rsidRPr="007D33E8">
        <w:rPr>
          <w:bCs/>
          <w:color w:val="333333"/>
          <w:sz w:val="28"/>
          <w:szCs w:val="28"/>
          <w:shd w:val="clear" w:color="auto" w:fill="FFFFFF"/>
        </w:rPr>
        <w:t xml:space="preserve">равило </w:t>
      </w:r>
      <w:r w:rsidR="002011ED">
        <w:rPr>
          <w:bCs/>
          <w:color w:val="333333"/>
          <w:sz w:val="28"/>
          <w:szCs w:val="28"/>
          <w:shd w:val="clear" w:color="auto" w:fill="FFFFFF"/>
        </w:rPr>
        <w:t>или метод 4 конвертов</w:t>
      </w:r>
      <w:r w:rsidR="00525D16" w:rsidRPr="007D33E8">
        <w:rPr>
          <w:bCs/>
          <w:color w:val="333333"/>
          <w:sz w:val="28"/>
          <w:szCs w:val="28"/>
          <w:shd w:val="clear" w:color="auto" w:fill="FFFFFF"/>
        </w:rPr>
        <w:t xml:space="preserve">. 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 xml:space="preserve">1. </w:t>
      </w:r>
      <w:r w:rsidR="007D33E8">
        <w:rPr>
          <w:bCs/>
          <w:color w:val="333333"/>
          <w:sz w:val="28"/>
          <w:szCs w:val="28"/>
          <w:shd w:val="clear" w:color="auto" w:fill="FFFFFF"/>
        </w:rPr>
        <w:t>Задание группам</w:t>
      </w:r>
      <w:r w:rsidR="002011ED">
        <w:rPr>
          <w:bCs/>
          <w:color w:val="333333"/>
          <w:sz w:val="28"/>
          <w:szCs w:val="28"/>
          <w:shd w:val="clear" w:color="auto" w:fill="FFFFFF"/>
        </w:rPr>
        <w:t>:</w:t>
      </w:r>
      <w:r w:rsidR="007D33E8">
        <w:rPr>
          <w:bCs/>
          <w:color w:val="333333"/>
          <w:sz w:val="28"/>
          <w:szCs w:val="28"/>
          <w:shd w:val="clear" w:color="auto" w:fill="FFFFFF"/>
        </w:rPr>
        <w:t xml:space="preserve"> п</w:t>
      </w:r>
      <w:r w:rsidRPr="007D33E8">
        <w:rPr>
          <w:bCs/>
          <w:color w:val="333333"/>
          <w:sz w:val="28"/>
          <w:szCs w:val="28"/>
          <w:shd w:val="clear" w:color="auto" w:fill="FFFFFF"/>
        </w:rPr>
        <w:t>осчитайте ваш месячный совокупный доход (зарплата и иные источники дохода членов семьи).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Таблица бюджета семьи</w:t>
      </w:r>
      <w:r w:rsidR="002011ED">
        <w:rPr>
          <w:bCs/>
          <w:color w:val="333333"/>
          <w:sz w:val="28"/>
          <w:szCs w:val="28"/>
          <w:shd w:val="clear" w:color="auto" w:fill="FFFFFF"/>
        </w:rPr>
        <w:t xml:space="preserve"> (примерная)</w:t>
      </w:r>
      <w:r w:rsidRPr="007D33E8">
        <w:rPr>
          <w:bCs/>
          <w:color w:val="333333"/>
          <w:sz w:val="28"/>
          <w:szCs w:val="28"/>
          <w:shd w:val="clear" w:color="auto" w:fill="FFFFFF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25D16" w:rsidRPr="007D33E8" w:rsidTr="00525D1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lastRenderedPageBreak/>
              <w:t>Мама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30000руб.</w:t>
            </w:r>
          </w:p>
        </w:tc>
      </w:tr>
      <w:tr w:rsidR="00525D16" w:rsidRPr="007D33E8" w:rsidTr="00525D1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Папа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50000руб.</w:t>
            </w:r>
          </w:p>
        </w:tc>
      </w:tr>
      <w:tr w:rsidR="00817346" w:rsidRPr="007D33E8" w:rsidTr="00525D1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346" w:rsidRPr="007D33E8" w:rsidRDefault="0081734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Стипендия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346" w:rsidRPr="007D33E8" w:rsidRDefault="0081734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1000</w:t>
            </w:r>
          </w:p>
        </w:tc>
      </w:tr>
      <w:tr w:rsidR="00525D16" w:rsidRPr="007D33E8" w:rsidTr="00525D1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Итого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81734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80001</w:t>
            </w:r>
            <w:r w:rsidR="00525D16"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руб.</w:t>
            </w:r>
          </w:p>
        </w:tc>
      </w:tr>
    </w:tbl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2. Из него сразу отложите 10%. Эта сумма пойдет на инвестирование (так сказать в резервный фонд). Вкладывайте деньги, чтобы они приносили постоянный пассивный доход.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3. Из оставшейся суммы вычтите все постоянные месячные расходы (составьте таблицу):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Составляется таблица.</w:t>
      </w:r>
    </w:p>
    <w:tbl>
      <w:tblPr>
        <w:tblW w:w="9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80" w:firstRow="0" w:lastRow="0" w:firstColumn="1" w:lastColumn="0" w:noHBand="0" w:noVBand="1"/>
      </w:tblPr>
      <w:tblGrid>
        <w:gridCol w:w="952"/>
        <w:gridCol w:w="2237"/>
        <w:gridCol w:w="1590"/>
        <w:gridCol w:w="971"/>
        <w:gridCol w:w="2260"/>
        <w:gridCol w:w="1591"/>
      </w:tblGrid>
      <w:tr w:rsidR="00525D16" w:rsidRPr="007D33E8" w:rsidTr="00525D16">
        <w:trPr>
          <w:trHeight w:val="747"/>
        </w:trPr>
        <w:tc>
          <w:tcPr>
            <w:tcW w:w="4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Доходная часть </w:t>
            </w:r>
          </w:p>
        </w:tc>
        <w:tc>
          <w:tcPr>
            <w:tcW w:w="4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Расходная часть</w:t>
            </w:r>
          </w:p>
        </w:tc>
      </w:tr>
      <w:tr w:rsidR="00525D16" w:rsidRPr="007D33E8" w:rsidTr="00525D16">
        <w:trPr>
          <w:trHeight w:val="33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№ ст.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Наименование статьи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План (руб.)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№ ст.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Наименование статьи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План (руб.)</w:t>
            </w:r>
          </w:p>
        </w:tc>
      </w:tr>
      <w:tr w:rsidR="00525D16" w:rsidRPr="007D33E8" w:rsidTr="00525D16">
        <w:trPr>
          <w:trHeight w:val="33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Заработанная плата</w:t>
            </w:r>
          </w:p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мамы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Одежда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25D16" w:rsidRPr="007D33E8" w:rsidTr="00525D16">
        <w:trPr>
          <w:trHeight w:val="33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Заработная плата</w:t>
            </w:r>
          </w:p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папы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Питание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25D16" w:rsidRPr="007D33E8" w:rsidTr="00525D16">
        <w:trPr>
          <w:trHeight w:val="33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Стипендия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Хозяйственные расходы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25D16" w:rsidRPr="007D33E8" w:rsidTr="00525D16">
        <w:trPr>
          <w:trHeight w:val="3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Всего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Коммунальные услуги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25D16" w:rsidRPr="007D33E8" w:rsidTr="00525D16">
        <w:trPr>
          <w:trHeight w:val="3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Транспортные расходы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25D16" w:rsidRPr="007D33E8" w:rsidTr="00525D16">
        <w:trPr>
          <w:trHeight w:val="66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Оплата телефона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25D16" w:rsidRPr="007D33E8" w:rsidTr="00525D16">
        <w:trPr>
          <w:trHeight w:val="3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Лекарства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25D16" w:rsidRPr="007D33E8" w:rsidTr="00525D16">
        <w:trPr>
          <w:trHeight w:val="3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Подарки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25D16" w:rsidRPr="007D33E8" w:rsidTr="00525D16">
        <w:trPr>
          <w:trHeight w:val="3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Непредвиденные расходы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25D16" w:rsidRPr="007D33E8" w:rsidTr="00525D16">
        <w:trPr>
          <w:trHeight w:val="3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Накопления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525D16" w:rsidRPr="007D33E8" w:rsidTr="00525D16">
        <w:trPr>
          <w:trHeight w:val="3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7D33E8">
              <w:rPr>
                <w:bCs/>
                <w:color w:val="333333"/>
                <w:sz w:val="28"/>
                <w:szCs w:val="28"/>
                <w:shd w:val="clear" w:color="auto" w:fill="FFFFFF"/>
              </w:rPr>
              <w:t>Всего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D16" w:rsidRPr="007D33E8" w:rsidRDefault="00525D16" w:rsidP="00E15B63">
            <w:pPr>
              <w:shd w:val="clear" w:color="auto" w:fill="FAF8F9"/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</w:tbl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 xml:space="preserve">4. По правилу 4 конвертов необходимо равномерно разделить оставшуюся сумму на 4 части и разложить их по конвертам. (Можно  добавить 5-й маленький конвертик) на </w:t>
      </w:r>
      <w:proofErr w:type="gramStart"/>
      <w:r w:rsidRPr="007D33E8">
        <w:rPr>
          <w:bCs/>
          <w:color w:val="333333"/>
          <w:sz w:val="28"/>
          <w:szCs w:val="28"/>
          <w:shd w:val="clear" w:color="auto" w:fill="FFFFFF"/>
        </w:rPr>
        <w:t>оставшиеся</w:t>
      </w:r>
      <w:proofErr w:type="gramEnd"/>
      <w:r w:rsidRPr="007D33E8">
        <w:rPr>
          <w:bCs/>
          <w:color w:val="333333"/>
          <w:sz w:val="28"/>
          <w:szCs w:val="28"/>
          <w:shd w:val="clear" w:color="auto" w:fill="FFFFFF"/>
        </w:rPr>
        <w:t xml:space="preserve"> 2-3 дня (месяц — это 30 или 31 день).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lastRenderedPageBreak/>
        <w:t>Вот и все. На каждую неделю у вас будет определенная сумма средств</w:t>
      </w:r>
      <w:proofErr w:type="gramStart"/>
      <w:r w:rsidRPr="007D33E8">
        <w:rPr>
          <w:bCs/>
          <w:color w:val="333333"/>
          <w:sz w:val="28"/>
          <w:szCs w:val="28"/>
          <w:shd w:val="clear" w:color="auto" w:fill="FFFFFF"/>
        </w:rPr>
        <w:t>.</w:t>
      </w:r>
      <w:proofErr w:type="gramEnd"/>
      <w:r w:rsidRPr="007D33E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7D33E8">
        <w:rPr>
          <w:bCs/>
          <w:color w:val="333333"/>
          <w:sz w:val="28"/>
          <w:szCs w:val="28"/>
          <w:shd w:val="clear" w:color="auto" w:fill="FFFFFF"/>
        </w:rPr>
        <w:t>к</w:t>
      </w:r>
      <w:proofErr w:type="gramEnd"/>
      <w:r w:rsidRPr="007D33E8">
        <w:rPr>
          <w:bCs/>
          <w:color w:val="333333"/>
          <w:sz w:val="28"/>
          <w:szCs w:val="28"/>
          <w:shd w:val="clear" w:color="auto" w:fill="FFFFFF"/>
        </w:rPr>
        <w:t>оторую можете тратить на все что угодно.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Главное правило — никогда не берите деньги из следующего конверта.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А что делать, если неделя прошла, а деньги остались?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Есть 3 варианта: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потратить деньги в свое удовольствие (вы же заслужили)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инвестировать (вложить в те же депозиты)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часть потратить на себя, часть инвестировать.</w:t>
      </w:r>
    </w:p>
    <w:p w:rsidR="00525D16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5. Задание группам: составьте схему метода 4 конвертов.</w:t>
      </w:r>
    </w:p>
    <w:p w:rsidR="00817346" w:rsidRDefault="00817346" w:rsidP="00817346">
      <w:pPr>
        <w:shd w:val="clear" w:color="auto" w:fill="FAF8F9"/>
        <w:spacing w:before="100" w:beforeAutospacing="1" w:after="100" w:afterAutospacing="1" w:line="300" w:lineRule="atLeast"/>
        <w:jc w:val="center"/>
        <w:rPr>
          <w:bCs/>
          <w:color w:val="333333"/>
          <w:sz w:val="28"/>
          <w:szCs w:val="28"/>
          <w:shd w:val="clear" w:color="auto" w:fill="FFFFFF"/>
        </w:rPr>
      </w:pPr>
      <w:bookmarkStart w:id="0" w:name="_GoBack"/>
      <w:r>
        <w:rPr>
          <w:bCs/>
          <w:color w:val="333333"/>
          <w:sz w:val="28"/>
          <w:szCs w:val="28"/>
          <w:shd w:val="clear" w:color="auto" w:fill="FFFFFF"/>
        </w:rPr>
        <w:t>Схема метода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17346" w:rsidTr="00616438">
        <w:tc>
          <w:tcPr>
            <w:tcW w:w="9571" w:type="dxa"/>
            <w:gridSpan w:val="4"/>
          </w:tcPr>
          <w:p w:rsidR="00817346" w:rsidRDefault="00817346" w:rsidP="00817346">
            <w:pPr>
              <w:spacing w:before="100" w:beforeAutospacing="1" w:after="100" w:afterAutospacing="1" w:line="300" w:lineRule="atLeast"/>
              <w:jc w:val="center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Денежные поступления</w:t>
            </w:r>
          </w:p>
        </w:tc>
      </w:tr>
      <w:tr w:rsidR="00817346" w:rsidTr="00956257">
        <w:tc>
          <w:tcPr>
            <w:tcW w:w="4785" w:type="dxa"/>
            <w:gridSpan w:val="2"/>
          </w:tcPr>
          <w:p w:rsidR="00817346" w:rsidRDefault="00817346" w:rsidP="00E15B63">
            <w:pPr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  <w:gridSpan w:val="2"/>
          </w:tcPr>
          <w:p w:rsidR="00817346" w:rsidRDefault="00817346" w:rsidP="00E15B63">
            <w:pPr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817346" w:rsidTr="009B1399">
        <w:tc>
          <w:tcPr>
            <w:tcW w:w="9571" w:type="dxa"/>
            <w:gridSpan w:val="4"/>
          </w:tcPr>
          <w:p w:rsidR="00817346" w:rsidRDefault="00817346" w:rsidP="00817346">
            <w:pPr>
              <w:spacing w:before="100" w:beforeAutospacing="1" w:after="100" w:afterAutospacing="1" w:line="300" w:lineRule="atLeast"/>
              <w:jc w:val="center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10% - на резервы, сбережения, инвестиции</w:t>
            </w:r>
          </w:p>
        </w:tc>
      </w:tr>
      <w:tr w:rsidR="00817346" w:rsidTr="00AA1EBD">
        <w:tc>
          <w:tcPr>
            <w:tcW w:w="4785" w:type="dxa"/>
            <w:gridSpan w:val="2"/>
          </w:tcPr>
          <w:p w:rsidR="00817346" w:rsidRDefault="00817346" w:rsidP="00E15B63">
            <w:pPr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  <w:gridSpan w:val="2"/>
          </w:tcPr>
          <w:p w:rsidR="00817346" w:rsidRDefault="00817346" w:rsidP="00E15B63">
            <w:pPr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817346" w:rsidTr="005A7E9A">
        <w:tc>
          <w:tcPr>
            <w:tcW w:w="9571" w:type="dxa"/>
            <w:gridSpan w:val="4"/>
          </w:tcPr>
          <w:p w:rsidR="00817346" w:rsidRDefault="00817346" w:rsidP="00817346">
            <w:pPr>
              <w:spacing w:before="100" w:beforeAutospacing="1" w:after="100" w:afterAutospacing="1" w:line="300" w:lineRule="atLeast"/>
              <w:jc w:val="center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Оплата постоянных расходов</w:t>
            </w:r>
          </w:p>
        </w:tc>
      </w:tr>
      <w:tr w:rsidR="00817346" w:rsidTr="0001246B">
        <w:tc>
          <w:tcPr>
            <w:tcW w:w="4785" w:type="dxa"/>
            <w:gridSpan w:val="2"/>
          </w:tcPr>
          <w:p w:rsidR="00817346" w:rsidRDefault="00817346" w:rsidP="00C73AD9">
            <w:pPr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  <w:gridSpan w:val="2"/>
          </w:tcPr>
          <w:p w:rsidR="00817346" w:rsidRDefault="00817346" w:rsidP="00C73AD9">
            <w:pPr>
              <w:spacing w:before="100" w:beforeAutospacing="1" w:after="100" w:afterAutospacing="1" w:line="300" w:lineRule="atLeast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817346" w:rsidTr="00817346">
        <w:tc>
          <w:tcPr>
            <w:tcW w:w="2392" w:type="dxa"/>
          </w:tcPr>
          <w:p w:rsidR="00817346" w:rsidRDefault="00817346" w:rsidP="00817346">
            <w:pPr>
              <w:spacing w:before="100" w:beforeAutospacing="1" w:after="100" w:afterAutospacing="1" w:line="300" w:lineRule="atLeast"/>
              <w:jc w:val="center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1 неделя</w:t>
            </w:r>
          </w:p>
        </w:tc>
        <w:tc>
          <w:tcPr>
            <w:tcW w:w="2393" w:type="dxa"/>
          </w:tcPr>
          <w:p w:rsidR="00817346" w:rsidRDefault="00817346" w:rsidP="00817346">
            <w:pPr>
              <w:spacing w:before="100" w:beforeAutospacing="1" w:after="100" w:afterAutospacing="1" w:line="300" w:lineRule="atLeast"/>
              <w:jc w:val="center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2 неделя</w:t>
            </w:r>
          </w:p>
        </w:tc>
        <w:tc>
          <w:tcPr>
            <w:tcW w:w="2393" w:type="dxa"/>
          </w:tcPr>
          <w:p w:rsidR="00817346" w:rsidRDefault="00817346" w:rsidP="00817346">
            <w:pPr>
              <w:spacing w:before="100" w:beforeAutospacing="1" w:after="100" w:afterAutospacing="1" w:line="300" w:lineRule="atLeast"/>
              <w:jc w:val="center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3 неделя</w:t>
            </w:r>
          </w:p>
        </w:tc>
        <w:tc>
          <w:tcPr>
            <w:tcW w:w="2393" w:type="dxa"/>
          </w:tcPr>
          <w:p w:rsidR="00817346" w:rsidRDefault="00817346" w:rsidP="00817346">
            <w:pPr>
              <w:spacing w:before="100" w:beforeAutospacing="1" w:after="100" w:afterAutospacing="1" w:line="300" w:lineRule="atLeast"/>
              <w:jc w:val="center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4 неделя</w:t>
            </w:r>
          </w:p>
        </w:tc>
      </w:tr>
    </w:tbl>
    <w:bookmarkEnd w:id="0"/>
    <w:p w:rsidR="00525D16" w:rsidRPr="007D33E8" w:rsidRDefault="0081734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>
        <w:rPr>
          <w:b/>
          <w:bCs/>
          <w:color w:val="333333"/>
          <w:sz w:val="28"/>
          <w:szCs w:val="28"/>
          <w:shd w:val="clear" w:color="auto" w:fill="FFFFFF"/>
        </w:rPr>
        <w:t>5</w:t>
      </w:r>
      <w:r w:rsidR="00525D16" w:rsidRPr="00817346">
        <w:rPr>
          <w:b/>
          <w:bCs/>
          <w:color w:val="333333"/>
          <w:sz w:val="28"/>
          <w:szCs w:val="28"/>
          <w:shd w:val="clear" w:color="auto" w:fill="FFFFFF"/>
        </w:rPr>
        <w:t>. Подведение итогов</w:t>
      </w:r>
      <w:r w:rsidR="00525D16" w:rsidRPr="007D33E8">
        <w:rPr>
          <w:bCs/>
          <w:color w:val="333333"/>
          <w:sz w:val="28"/>
          <w:szCs w:val="28"/>
          <w:shd w:val="clear" w:color="auto" w:fill="FFFFFF"/>
        </w:rPr>
        <w:t>. Фронтальная беседа с учащимися.</w:t>
      </w:r>
    </w:p>
    <w:p w:rsidR="00525D16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Что значит финансово грамотный человек?</w:t>
      </w:r>
    </w:p>
    <w:p w:rsidR="00817346" w:rsidRDefault="0081734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>
        <w:rPr>
          <w:bCs/>
          <w:color w:val="333333"/>
          <w:sz w:val="28"/>
          <w:szCs w:val="28"/>
          <w:shd w:val="clear" w:color="auto" w:fill="FFFFFF"/>
        </w:rPr>
        <w:t>Чем вам понравился метод 4 конверта при планировании личного или семейного бюджета?</w:t>
      </w:r>
    </w:p>
    <w:p w:rsidR="002011ED" w:rsidRPr="007D33E8" w:rsidRDefault="002011ED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>
        <w:rPr>
          <w:bCs/>
          <w:color w:val="333333"/>
          <w:sz w:val="28"/>
          <w:szCs w:val="28"/>
          <w:shd w:val="clear" w:color="auto" w:fill="FFFFFF"/>
        </w:rPr>
        <w:t xml:space="preserve">Вывод: простота и доступность, 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Обсуждение высказываний: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«Богатство – не в обладании сокровищами, а в умении ими пользоваться». Наполеон Бонапарт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  <w:r w:rsidRPr="007D33E8">
        <w:rPr>
          <w:bCs/>
          <w:color w:val="333333"/>
          <w:sz w:val="28"/>
          <w:szCs w:val="28"/>
          <w:shd w:val="clear" w:color="auto" w:fill="FFFFFF"/>
        </w:rPr>
        <w:t>«Не быть жадным – уже богатство, не быть расточительным – доход». Цицерон</w:t>
      </w: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</w:p>
    <w:p w:rsidR="00525D16" w:rsidRPr="007D33E8" w:rsidRDefault="00525D16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</w:p>
    <w:p w:rsidR="00074318" w:rsidRPr="007D33E8" w:rsidRDefault="00074318" w:rsidP="00E15B63">
      <w:pPr>
        <w:shd w:val="clear" w:color="auto" w:fill="FAF8F9"/>
        <w:spacing w:before="100" w:beforeAutospacing="1" w:after="100" w:afterAutospacing="1" w:line="300" w:lineRule="atLeast"/>
        <w:rPr>
          <w:bCs/>
          <w:color w:val="333333"/>
          <w:sz w:val="28"/>
          <w:szCs w:val="28"/>
          <w:shd w:val="clear" w:color="auto" w:fill="FFFFFF"/>
        </w:rPr>
      </w:pPr>
    </w:p>
    <w:sectPr w:rsidR="00074318" w:rsidRPr="007D3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31B27"/>
    <w:multiLevelType w:val="multilevel"/>
    <w:tmpl w:val="B176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657D74"/>
    <w:multiLevelType w:val="multilevel"/>
    <w:tmpl w:val="2EF2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39"/>
    <w:rsid w:val="00074318"/>
    <w:rsid w:val="002011ED"/>
    <w:rsid w:val="00405DF0"/>
    <w:rsid w:val="00525D16"/>
    <w:rsid w:val="00752639"/>
    <w:rsid w:val="007D33E8"/>
    <w:rsid w:val="00817346"/>
    <w:rsid w:val="008F51E3"/>
    <w:rsid w:val="009F33E1"/>
    <w:rsid w:val="00B9541A"/>
    <w:rsid w:val="00CB420C"/>
    <w:rsid w:val="00E1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D16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5D1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525D16"/>
  </w:style>
  <w:style w:type="table" w:styleId="a4">
    <w:name w:val="Table Grid"/>
    <w:basedOn w:val="a1"/>
    <w:uiPriority w:val="59"/>
    <w:rsid w:val="00817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D16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5D1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525D16"/>
  </w:style>
  <w:style w:type="table" w:styleId="a4">
    <w:name w:val="Table Grid"/>
    <w:basedOn w:val="a1"/>
    <w:uiPriority w:val="59"/>
    <w:rsid w:val="00817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3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888C6-2E74-496E-883A-718802F6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Елфимова Наталья Федоровна</dc:creator>
  <cp:keywords/>
  <dc:description/>
  <cp:lastModifiedBy>Елфимова Наталья Федоровна</cp:lastModifiedBy>
  <cp:revision>8</cp:revision>
  <dcterms:created xsi:type="dcterms:W3CDTF">2016-12-12T15:12:00Z</dcterms:created>
  <dcterms:modified xsi:type="dcterms:W3CDTF">2016-12-13T11:37:00Z</dcterms:modified>
</cp:coreProperties>
</file>